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0E" w:rsidRPr="002E330E" w:rsidRDefault="006375FC" w:rsidP="002E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№3</w:t>
      </w:r>
    </w:p>
    <w:p w:rsidR="002E330E" w:rsidRPr="002E330E" w:rsidRDefault="002E330E" w:rsidP="002E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сдачи-приемки работ </w:t>
      </w:r>
    </w:p>
    <w:p w:rsidR="002E330E" w:rsidRPr="002E330E" w:rsidRDefault="002E330E" w:rsidP="002E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E" w:rsidRPr="002E330E" w:rsidRDefault="002E330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873" w:rsidRDefault="003A2873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E" w:rsidRPr="002E330E" w:rsidRDefault="00D2655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г. </w:t>
      </w:r>
      <w:r w:rsidR="00637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2E330E"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                                                                                                                                                                                                             </w:t>
      </w:r>
      <w:r w:rsidR="0063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"___" _________________201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2E330E"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E330E" w:rsidRPr="002E330E" w:rsidRDefault="002E330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E22" w:rsidRDefault="002E330E" w:rsidP="0084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ражданка</w:t>
      </w:r>
      <w:r w:rsidR="0063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</w:t>
      </w:r>
      <w:r w:rsidR="00D265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 Беляева Нина Геннадьевна</w:t>
      </w: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</w:t>
      </w:r>
      <w:r w:rsidR="00BC5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казчик", с  одной стороны  и ИП Плюснин С.Н</w:t>
      </w: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"Подрядчик" с другой стороны, а вместе именуемые "Стороны", подписали настоящий Акт о нижеследующем:</w:t>
      </w:r>
    </w:p>
    <w:p w:rsidR="009D0856" w:rsidRPr="00D2655E" w:rsidRDefault="002E330E" w:rsidP="009D08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По Договору стр</w:t>
      </w:r>
      <w:r w:rsidR="00D2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оительного подряда №4 от "9" апреля  2015</w:t>
      </w: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на  строите</w:t>
      </w:r>
      <w:r w:rsidR="00D2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льство одноэтажного дома размерами 6 </w:t>
      </w:r>
      <w:r w:rsidR="00D26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D2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м. с мансардным этажом,  в период с  "17"  июня 2015</w:t>
      </w: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2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"20"июля    2015</w:t>
      </w: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2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выполнил, а Заказ</w:t>
      </w:r>
      <w:r w:rsidR="00846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принял следующие виды работ согласно техническому заданию</w:t>
      </w:r>
      <w:r w:rsidR="009D08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0856">
        <w:rPr>
          <w:b/>
          <w:sz w:val="20"/>
          <w:szCs w:val="20"/>
        </w:rPr>
        <w:t xml:space="preserve"> </w:t>
      </w:r>
    </w:p>
    <w:p w:rsidR="007E634B" w:rsidRPr="007E634B" w:rsidRDefault="009D0856" w:rsidP="007E634B">
      <w:pPr>
        <w:jc w:val="both"/>
        <w:rPr>
          <w:rFonts w:ascii="Times New Roman" w:hAnsi="Times New Roman" w:cs="Times New Roman"/>
          <w:sz w:val="24"/>
          <w:szCs w:val="24"/>
        </w:rPr>
      </w:pPr>
      <w:r w:rsidRPr="007E634B">
        <w:rPr>
          <w:sz w:val="24"/>
          <w:szCs w:val="24"/>
        </w:rPr>
        <w:t xml:space="preserve">      </w:t>
      </w:r>
      <w:r w:rsidR="007E634B" w:rsidRPr="007E634B">
        <w:rPr>
          <w:rFonts w:ascii="Times New Roman" w:hAnsi="Times New Roman" w:cs="Times New Roman"/>
          <w:b/>
          <w:sz w:val="24"/>
          <w:szCs w:val="24"/>
        </w:rPr>
        <w:t>Первый этаж</w:t>
      </w:r>
      <w:r w:rsidR="007E634B" w:rsidRPr="007E634B">
        <w:rPr>
          <w:rFonts w:ascii="Times New Roman" w:hAnsi="Times New Roman" w:cs="Times New Roman"/>
          <w:sz w:val="24"/>
          <w:szCs w:val="24"/>
        </w:rPr>
        <w:t>, высотой   2.7       м.</w:t>
      </w:r>
    </w:p>
    <w:p w:rsidR="007E634B" w:rsidRPr="007E634B" w:rsidRDefault="007E634B" w:rsidP="007E63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color w:val="000000"/>
        </w:rPr>
        <w:t>1.       </w:t>
      </w:r>
      <w:r w:rsidRPr="007E634B">
        <w:rPr>
          <w:rStyle w:val="a5"/>
          <w:color w:val="000000"/>
        </w:rPr>
        <w:t>Обвязка:  </w:t>
      </w:r>
      <w:r w:rsidRPr="007E634B">
        <w:rPr>
          <w:rStyle w:val="apple-converted-space"/>
          <w:b/>
          <w:bCs/>
          <w:color w:val="000000"/>
        </w:rPr>
        <w:t> </w:t>
      </w:r>
      <w:r w:rsidRPr="007E634B">
        <w:rPr>
          <w:color w:val="000000"/>
        </w:rPr>
        <w:t xml:space="preserve">12 шт. брус 200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150 мм, 2 шт. брус 150 </w:t>
      </w:r>
      <w:proofErr w:type="spellStart"/>
      <w:r w:rsidRPr="007E634B">
        <w:rPr>
          <w:color w:val="000000"/>
        </w:rPr>
        <w:t>x</w:t>
      </w:r>
      <w:proofErr w:type="spellEnd"/>
      <w:r w:rsidRPr="007E634B">
        <w:rPr>
          <w:color w:val="000000"/>
        </w:rPr>
        <w:t xml:space="preserve"> 100 мм</w:t>
      </w:r>
      <w:proofErr w:type="gramStart"/>
      <w:r w:rsidRPr="007E634B">
        <w:rPr>
          <w:color w:val="000000"/>
        </w:rPr>
        <w:t>.</w:t>
      </w:r>
      <w:proofErr w:type="gramEnd"/>
      <w:r w:rsidRPr="007E634B">
        <w:rPr>
          <w:color w:val="000000"/>
        </w:rPr>
        <w:t xml:space="preserve"> </w:t>
      </w:r>
      <w:proofErr w:type="gramStart"/>
      <w:r w:rsidRPr="007E634B">
        <w:rPr>
          <w:color w:val="000000"/>
        </w:rPr>
        <w:t>е</w:t>
      </w:r>
      <w:proofErr w:type="gramEnd"/>
      <w:r w:rsidRPr="007E634B">
        <w:rPr>
          <w:color w:val="000000"/>
        </w:rPr>
        <w:t>стественной влажности .</w:t>
      </w: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color w:val="000000"/>
        </w:rPr>
        <w:t>2.      </w:t>
      </w:r>
      <w:r w:rsidRPr="007E634B">
        <w:rPr>
          <w:rStyle w:val="a5"/>
          <w:color w:val="000000"/>
        </w:rPr>
        <w:t>Стены 22 ряда: </w:t>
      </w:r>
      <w:proofErr w:type="gramStart"/>
      <w:r w:rsidRPr="007E634B">
        <w:rPr>
          <w:color w:val="000000"/>
        </w:rPr>
        <w:t>брус</w:t>
      </w:r>
      <w:proofErr w:type="gramEnd"/>
      <w:r w:rsidRPr="007E634B">
        <w:rPr>
          <w:color w:val="000000"/>
        </w:rPr>
        <w:t xml:space="preserve"> профилированный 195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145 мм, естественной влажности (выпиленный из бруса  200</w:t>
      </w:r>
      <w:r w:rsidRPr="007E634B">
        <w:rPr>
          <w:color w:val="000000"/>
          <w:lang w:val="en-US"/>
        </w:rPr>
        <w:t>x</w:t>
      </w:r>
      <w:r w:rsidRPr="007E634B">
        <w:rPr>
          <w:color w:val="000000"/>
        </w:rPr>
        <w:t xml:space="preserve">150 мм. 1 сорта), между брусом прокладывается </w:t>
      </w:r>
      <w:proofErr w:type="spellStart"/>
      <w:r w:rsidRPr="007E634B">
        <w:rPr>
          <w:color w:val="000000"/>
        </w:rPr>
        <w:t>льнополотно</w:t>
      </w:r>
      <w:proofErr w:type="spellEnd"/>
      <w:r w:rsidRPr="007E634B">
        <w:rPr>
          <w:color w:val="000000"/>
        </w:rPr>
        <w:t>, шириной 100 мм. в один слой,. толщина стен 195 мм.</w:t>
      </w: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color w:val="000000"/>
        </w:rPr>
        <w:t>3.       </w:t>
      </w:r>
      <w:r w:rsidRPr="007E634B">
        <w:rPr>
          <w:rStyle w:val="a5"/>
          <w:color w:val="000000"/>
        </w:rPr>
        <w:t>Перегородки 20 рядов:</w:t>
      </w:r>
      <w:r w:rsidRPr="007E634B">
        <w:rPr>
          <w:color w:val="000000"/>
        </w:rPr>
        <w:t xml:space="preserve"> 2 </w:t>
      </w:r>
      <w:proofErr w:type="spellStart"/>
      <w:proofErr w:type="gramStart"/>
      <w:r w:rsidRPr="007E634B">
        <w:rPr>
          <w:color w:val="000000"/>
        </w:rPr>
        <w:t>шт</w:t>
      </w:r>
      <w:proofErr w:type="spellEnd"/>
      <w:proofErr w:type="gramEnd"/>
      <w:r w:rsidRPr="007E634B">
        <w:rPr>
          <w:color w:val="000000"/>
        </w:rPr>
        <w:t xml:space="preserve"> по 6 м. брус  профилированный 145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95 мм, естественной влажности(выпиленный из бруса 150</w:t>
      </w:r>
      <w:r w:rsidRPr="007E634B">
        <w:rPr>
          <w:color w:val="000000"/>
          <w:lang w:val="en-US"/>
        </w:rPr>
        <w:t>x</w:t>
      </w:r>
      <w:r w:rsidRPr="007E634B">
        <w:rPr>
          <w:color w:val="000000"/>
        </w:rPr>
        <w:t xml:space="preserve">150 мм.1 сорта),между брусом прокладывается </w:t>
      </w:r>
      <w:proofErr w:type="spellStart"/>
      <w:r w:rsidRPr="007E634B">
        <w:rPr>
          <w:color w:val="000000"/>
        </w:rPr>
        <w:t>льнополотно</w:t>
      </w:r>
      <w:proofErr w:type="spellEnd"/>
      <w:r w:rsidRPr="007E634B">
        <w:rPr>
          <w:color w:val="000000"/>
        </w:rPr>
        <w:t xml:space="preserve"> шириной 50 мм. толщина перегородок 95 мм.</w:t>
      </w: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color w:val="000000"/>
        </w:rPr>
        <w:t>4.       </w:t>
      </w:r>
      <w:r w:rsidRPr="007E634B">
        <w:rPr>
          <w:rStyle w:val="a5"/>
          <w:color w:val="000000"/>
        </w:rPr>
        <w:t>Перекрытие  пола (потолка)</w:t>
      </w:r>
      <w:r w:rsidRPr="007E634B">
        <w:rPr>
          <w:color w:val="000000"/>
        </w:rPr>
        <w:t xml:space="preserve">: брус 150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100 мм, (на </w:t>
      </w:r>
      <w:r>
        <w:rPr>
          <w:color w:val="000000"/>
        </w:rPr>
        <w:t>ребро), естественной влажности, шаг 0.58</w:t>
      </w:r>
      <w:r w:rsidRPr="007E634B">
        <w:rPr>
          <w:color w:val="000000"/>
        </w:rPr>
        <w:t>м</w:t>
      </w:r>
      <w:r>
        <w:rPr>
          <w:color w:val="000000"/>
        </w:rPr>
        <w:t>.</w:t>
      </w:r>
    </w:p>
    <w:p w:rsidR="007E634B" w:rsidRDefault="007E634B" w:rsidP="007E634B">
      <w:pPr>
        <w:pStyle w:val="a4"/>
        <w:shd w:val="clear" w:color="auto" w:fill="FFFFFF"/>
        <w:spacing w:line="273" w:lineRule="atLeast"/>
        <w:jc w:val="both"/>
        <w:rPr>
          <w:rStyle w:val="a5"/>
          <w:color w:val="000000"/>
        </w:rPr>
      </w:pPr>
      <w:r w:rsidRPr="007E634B">
        <w:rPr>
          <w:color w:val="000000"/>
        </w:rPr>
        <w:t>5.  </w:t>
      </w:r>
      <w:r w:rsidRPr="007E634B">
        <w:rPr>
          <w:rStyle w:val="a5"/>
          <w:color w:val="000000"/>
        </w:rPr>
        <w:t>Крыльцо каркасное</w:t>
      </w:r>
      <w:r w:rsidRPr="007E634B">
        <w:rPr>
          <w:color w:val="000000"/>
        </w:rPr>
        <w:t xml:space="preserve"> : обвязка брус 200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150 мм</w:t>
      </w:r>
      <w:proofErr w:type="gramStart"/>
      <w:r w:rsidRPr="007E634B">
        <w:rPr>
          <w:color w:val="000000"/>
        </w:rPr>
        <w:t>.</w:t>
      </w:r>
      <w:proofErr w:type="gramEnd"/>
      <w:r w:rsidRPr="007E634B">
        <w:rPr>
          <w:color w:val="000000"/>
        </w:rPr>
        <w:t xml:space="preserve"> </w:t>
      </w:r>
      <w:proofErr w:type="gramStart"/>
      <w:r w:rsidRPr="007E634B">
        <w:rPr>
          <w:color w:val="000000"/>
        </w:rPr>
        <w:t>л</w:t>
      </w:r>
      <w:proofErr w:type="gramEnd"/>
      <w:r w:rsidRPr="007E634B">
        <w:rPr>
          <w:color w:val="000000"/>
        </w:rPr>
        <w:t xml:space="preserve">аги пола  доска 150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50 мм. с шагом 58 см. стропила доска 150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50 мм. с шагом 58 см. вертикальные столбы 3 шт. брус 150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100 мм. верхняя обвязка брус 150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100 мм. длиной 3 м, она будет служить опорой </w:t>
      </w:r>
      <w:r>
        <w:rPr>
          <w:color w:val="000000"/>
        </w:rPr>
        <w:t xml:space="preserve">под </w:t>
      </w:r>
      <w:r w:rsidRPr="007E634B">
        <w:rPr>
          <w:color w:val="000000"/>
        </w:rPr>
        <w:t>стропила.</w:t>
      </w:r>
      <w:r w:rsidRPr="007E634B">
        <w:rPr>
          <w:color w:val="000000"/>
        </w:rPr>
        <w:br/>
      </w:r>
      <w:r w:rsidRPr="007E634B">
        <w:rPr>
          <w:b/>
          <w:bCs/>
          <w:color w:val="000000"/>
        </w:rPr>
        <w:br/>
      </w:r>
    </w:p>
    <w:p w:rsidR="007F4682" w:rsidRPr="002E330E" w:rsidRDefault="007F4682" w:rsidP="007F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Подрядчик:                                                                                                             Заказчик:</w:t>
      </w:r>
    </w:p>
    <w:p w:rsidR="007E634B" w:rsidRDefault="007E634B" w:rsidP="007E634B">
      <w:pPr>
        <w:pStyle w:val="a4"/>
        <w:shd w:val="clear" w:color="auto" w:fill="FFFFFF"/>
        <w:spacing w:line="273" w:lineRule="atLeast"/>
        <w:jc w:val="both"/>
        <w:rPr>
          <w:rStyle w:val="a5"/>
          <w:color w:val="000000"/>
        </w:rPr>
      </w:pP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rStyle w:val="a5"/>
          <w:color w:val="000000"/>
        </w:rPr>
        <w:t>Второй этаж</w:t>
      </w:r>
      <w:r w:rsidRPr="007E634B">
        <w:rPr>
          <w:color w:val="000000"/>
        </w:rPr>
        <w:t>, высотой 2.5 м. </w:t>
      </w: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color w:val="000000"/>
        </w:rPr>
        <w:t>1.       </w:t>
      </w:r>
      <w:r w:rsidRPr="007E634B">
        <w:rPr>
          <w:rStyle w:val="a5"/>
          <w:color w:val="000000"/>
        </w:rPr>
        <w:t xml:space="preserve">Фронтон (2 </w:t>
      </w:r>
      <w:proofErr w:type="spellStart"/>
      <w:proofErr w:type="gramStart"/>
      <w:r w:rsidRPr="007E634B">
        <w:rPr>
          <w:rStyle w:val="a5"/>
          <w:color w:val="000000"/>
        </w:rPr>
        <w:t>шт</w:t>
      </w:r>
      <w:proofErr w:type="spellEnd"/>
      <w:proofErr w:type="gramEnd"/>
      <w:r w:rsidRPr="007E634B">
        <w:rPr>
          <w:rStyle w:val="a5"/>
          <w:color w:val="000000"/>
        </w:rPr>
        <w:t xml:space="preserve">), </w:t>
      </w:r>
      <w:r w:rsidRPr="007E634B">
        <w:rPr>
          <w:b/>
          <w:color w:val="000000"/>
        </w:rPr>
        <w:t>кукушка</w:t>
      </w:r>
      <w:r w:rsidRPr="007E634B">
        <w:rPr>
          <w:color w:val="000000"/>
        </w:rPr>
        <w:t xml:space="preserve"> высота 4,1 м:  </w:t>
      </w:r>
      <w:proofErr w:type="spellStart"/>
      <w:r w:rsidRPr="007E634B">
        <w:rPr>
          <w:color w:val="000000"/>
        </w:rPr>
        <w:t>иммитация</w:t>
      </w:r>
      <w:proofErr w:type="spellEnd"/>
      <w:r w:rsidRPr="007E634B">
        <w:rPr>
          <w:color w:val="000000"/>
        </w:rPr>
        <w:t xml:space="preserve"> бруса 140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20 мм, под утепление.</w:t>
      </w: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color w:val="000000"/>
        </w:rPr>
        <w:t>2.       </w:t>
      </w:r>
      <w:r w:rsidRPr="007E634B">
        <w:rPr>
          <w:rStyle w:val="a5"/>
          <w:color w:val="000000"/>
        </w:rPr>
        <w:t>Стропильная конструкция</w:t>
      </w:r>
      <w:r w:rsidRPr="007E634B">
        <w:rPr>
          <w:color w:val="000000"/>
        </w:rPr>
        <w:t xml:space="preserve">:  обрезная доска 200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50 </w:t>
      </w:r>
      <w:r>
        <w:rPr>
          <w:color w:val="000000"/>
        </w:rPr>
        <w:t>мм, естественной влажности, шаг</w:t>
      </w:r>
      <w:proofErr w:type="gramStart"/>
      <w:r>
        <w:rPr>
          <w:color w:val="000000"/>
        </w:rPr>
        <w:t>0</w:t>
      </w:r>
      <w:proofErr w:type="gramEnd"/>
      <w:r>
        <w:rPr>
          <w:color w:val="000000"/>
        </w:rPr>
        <w:t>,58</w:t>
      </w:r>
      <w:r w:rsidRPr="007E634B">
        <w:rPr>
          <w:color w:val="000000"/>
        </w:rPr>
        <w:t>м.</w:t>
      </w:r>
      <w:r w:rsidRPr="007E634B">
        <w:rPr>
          <w:color w:val="000000"/>
        </w:rPr>
        <w:br/>
      </w:r>
      <w:r w:rsidRPr="007E634B">
        <w:rPr>
          <w:color w:val="000000"/>
        </w:rPr>
        <w:br/>
        <w:t>3.  </w:t>
      </w:r>
      <w:r w:rsidRPr="007E634B">
        <w:rPr>
          <w:rStyle w:val="a5"/>
          <w:color w:val="000000"/>
        </w:rPr>
        <w:t>Ригеля, каркас фронтона, каркас кукушки</w:t>
      </w:r>
      <w:r w:rsidRPr="007E634B">
        <w:rPr>
          <w:color w:val="000000"/>
        </w:rPr>
        <w:t xml:space="preserve">: обрезная доска 150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50 мм, е</w:t>
      </w:r>
      <w:r>
        <w:rPr>
          <w:color w:val="000000"/>
        </w:rPr>
        <w:t xml:space="preserve">стественной влажности, шаг </w:t>
      </w:r>
      <w:r w:rsidRPr="007E634B">
        <w:rPr>
          <w:color w:val="000000"/>
        </w:rPr>
        <w:t>0,58м.</w:t>
      </w:r>
      <w:r w:rsidRPr="007E634B">
        <w:rPr>
          <w:color w:val="000000"/>
        </w:rPr>
        <w:br/>
      </w:r>
      <w:r w:rsidRPr="007E634B">
        <w:rPr>
          <w:color w:val="000000"/>
        </w:rPr>
        <w:br/>
        <w:t xml:space="preserve">4. </w:t>
      </w:r>
      <w:proofErr w:type="spellStart"/>
      <w:r w:rsidRPr="007E634B">
        <w:rPr>
          <w:rStyle w:val="a5"/>
          <w:color w:val="000000"/>
        </w:rPr>
        <w:t>Контробрешетка</w:t>
      </w:r>
      <w:proofErr w:type="spellEnd"/>
      <w:r w:rsidRPr="007E634B">
        <w:rPr>
          <w:rStyle w:val="a5"/>
          <w:color w:val="000000"/>
        </w:rPr>
        <w:t>:  </w:t>
      </w:r>
      <w:r w:rsidRPr="007E634B">
        <w:rPr>
          <w:color w:val="000000"/>
        </w:rPr>
        <w:t xml:space="preserve">брусок 50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40 мм, естественной влажности .</w:t>
      </w:r>
      <w:r w:rsidRPr="007E634B">
        <w:rPr>
          <w:color w:val="000000"/>
        </w:rPr>
        <w:br/>
      </w: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color w:val="000000"/>
        </w:rPr>
        <w:t>5.       </w:t>
      </w:r>
      <w:r w:rsidRPr="007E634B">
        <w:rPr>
          <w:rStyle w:val="a5"/>
          <w:color w:val="000000"/>
        </w:rPr>
        <w:t>Обрешетка:</w:t>
      </w:r>
      <w:r w:rsidRPr="007E634B">
        <w:rPr>
          <w:color w:val="000000"/>
        </w:rPr>
        <w:t> доска 150(100)</w:t>
      </w:r>
      <w:r w:rsidRPr="007E634B">
        <w:rPr>
          <w:color w:val="000000"/>
          <w:lang w:val="en-US"/>
        </w:rPr>
        <w:t>x</w:t>
      </w:r>
      <w:r w:rsidRPr="007E634B">
        <w:rPr>
          <w:color w:val="000000"/>
        </w:rPr>
        <w:t>22 мм</w:t>
      </w:r>
      <w:proofErr w:type="gramStart"/>
      <w:r w:rsidRPr="007E634B">
        <w:rPr>
          <w:color w:val="000000"/>
        </w:rPr>
        <w:t xml:space="preserve">., </w:t>
      </w:r>
      <w:proofErr w:type="gramEnd"/>
      <w:r w:rsidRPr="007E634B">
        <w:rPr>
          <w:color w:val="000000"/>
        </w:rPr>
        <w:t>естественной влажности, с шагом 20 см.</w:t>
      </w:r>
    </w:p>
    <w:p w:rsidR="007E634B" w:rsidRPr="007E634B" w:rsidRDefault="007E634B" w:rsidP="007E634B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7E634B">
        <w:rPr>
          <w:color w:val="000000"/>
        </w:rPr>
        <w:t>6.   </w:t>
      </w:r>
      <w:r w:rsidRPr="007E634B">
        <w:rPr>
          <w:rStyle w:val="a5"/>
          <w:color w:val="000000"/>
        </w:rPr>
        <w:t xml:space="preserve">Карнизы, </w:t>
      </w:r>
      <w:proofErr w:type="spellStart"/>
      <w:r w:rsidRPr="007E634B">
        <w:rPr>
          <w:rStyle w:val="a5"/>
          <w:color w:val="000000"/>
        </w:rPr>
        <w:t>поднебесники</w:t>
      </w:r>
      <w:proofErr w:type="spellEnd"/>
      <w:r w:rsidRPr="007E634B">
        <w:rPr>
          <w:rStyle w:val="a5"/>
          <w:color w:val="000000"/>
        </w:rPr>
        <w:t>:</w:t>
      </w:r>
      <w:r w:rsidRPr="007E634B">
        <w:rPr>
          <w:color w:val="000000"/>
        </w:rPr>
        <w:t xml:space="preserve">  </w:t>
      </w:r>
      <w:proofErr w:type="spellStart"/>
      <w:r w:rsidRPr="007E634B">
        <w:rPr>
          <w:color w:val="000000"/>
        </w:rPr>
        <w:t>иммитация</w:t>
      </w:r>
      <w:proofErr w:type="spellEnd"/>
      <w:r w:rsidRPr="007E634B">
        <w:rPr>
          <w:color w:val="000000"/>
        </w:rPr>
        <w:t xml:space="preserve"> бруса 140 </w:t>
      </w:r>
      <w:proofErr w:type="spellStart"/>
      <w:r w:rsidRPr="007E634B">
        <w:rPr>
          <w:color w:val="000000"/>
        </w:rPr>
        <w:t>х</w:t>
      </w:r>
      <w:proofErr w:type="spellEnd"/>
      <w:r w:rsidRPr="007E634B">
        <w:rPr>
          <w:color w:val="000000"/>
        </w:rPr>
        <w:t xml:space="preserve"> 20 мм.</w:t>
      </w:r>
    </w:p>
    <w:p w:rsidR="004D6AD0" w:rsidRPr="009D0856" w:rsidRDefault="004D6AD0" w:rsidP="009D0856">
      <w:pPr>
        <w:rPr>
          <w:b/>
          <w:sz w:val="20"/>
          <w:szCs w:val="20"/>
        </w:rPr>
      </w:pPr>
    </w:p>
    <w:p w:rsidR="002E330E" w:rsidRPr="002E330E" w:rsidRDefault="002E330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Указанные работы выполнены надлежащим образом  в  соответствии  с требованиями Договора строительного подряда №</w:t>
      </w:r>
      <w:r w:rsidR="007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от «9» апреля </w:t>
      </w:r>
      <w:r w:rsidR="007F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E330E" w:rsidRPr="002E330E" w:rsidRDefault="002E330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Стороны установили, что Заказчик не имеет претензий к качеству  и срокам выполненных работ.</w:t>
      </w:r>
    </w:p>
    <w:p w:rsidR="002E330E" w:rsidRPr="002E330E" w:rsidRDefault="002E330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  Настоящий  Акт  является  неотъемлемой  частью Договора </w:t>
      </w:r>
      <w:r w:rsidR="007F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строительного подряда № 4 от «9» апреля 2015</w:t>
      </w: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E330E" w:rsidRPr="002E330E" w:rsidRDefault="002E330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856" w:rsidRDefault="009D0856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56" w:rsidRDefault="009D0856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56" w:rsidRDefault="009D0856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56" w:rsidRDefault="009D0856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56" w:rsidRDefault="009D0856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56" w:rsidRDefault="009D0856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E" w:rsidRPr="002E330E" w:rsidRDefault="002E330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330E" w:rsidRPr="002E330E" w:rsidRDefault="002E330E" w:rsidP="002E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Подрядчик:                                                                                                             Заказчик:</w:t>
      </w:r>
    </w:p>
    <w:p w:rsidR="002E330E" w:rsidRPr="002E330E" w:rsidRDefault="002E330E" w:rsidP="002E33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E" w:rsidRPr="002E330E" w:rsidRDefault="007212E6" w:rsidP="002E33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 </w:t>
      </w:r>
    </w:p>
    <w:p w:rsidR="00F17B93" w:rsidRDefault="007F4682"/>
    <w:sectPr w:rsidR="00F17B93" w:rsidSect="002A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5F4"/>
    <w:multiLevelType w:val="hybridMultilevel"/>
    <w:tmpl w:val="2AB6E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42078"/>
    <w:multiLevelType w:val="multilevel"/>
    <w:tmpl w:val="137E1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30880B66"/>
    <w:multiLevelType w:val="hybridMultilevel"/>
    <w:tmpl w:val="DB3A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04EB"/>
    <w:multiLevelType w:val="multilevel"/>
    <w:tmpl w:val="AD32F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694F1B"/>
    <w:multiLevelType w:val="multilevel"/>
    <w:tmpl w:val="E9CE3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>
    <w:nsid w:val="427F4DD8"/>
    <w:multiLevelType w:val="multilevel"/>
    <w:tmpl w:val="2F7AA0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0E"/>
    <w:rsid w:val="00050537"/>
    <w:rsid w:val="002A20D4"/>
    <w:rsid w:val="002E330E"/>
    <w:rsid w:val="00365669"/>
    <w:rsid w:val="0039529C"/>
    <w:rsid w:val="003A2873"/>
    <w:rsid w:val="004D6AD0"/>
    <w:rsid w:val="006375FC"/>
    <w:rsid w:val="00707D02"/>
    <w:rsid w:val="007212E6"/>
    <w:rsid w:val="007E634B"/>
    <w:rsid w:val="007F4682"/>
    <w:rsid w:val="00846E22"/>
    <w:rsid w:val="00873571"/>
    <w:rsid w:val="00932054"/>
    <w:rsid w:val="009D0856"/>
    <w:rsid w:val="00A6544A"/>
    <w:rsid w:val="00BC590C"/>
    <w:rsid w:val="00D2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634B"/>
    <w:rPr>
      <w:b/>
      <w:bCs/>
    </w:rPr>
  </w:style>
  <w:style w:type="character" w:customStyle="1" w:styleId="apple-converted-space">
    <w:name w:val="apple-converted-space"/>
    <w:basedOn w:val="a0"/>
    <w:rsid w:val="007E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2013-10-23T09:12:00Z</dcterms:created>
  <dcterms:modified xsi:type="dcterms:W3CDTF">2015-07-03T09:50:00Z</dcterms:modified>
</cp:coreProperties>
</file>